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9FEE" w14:textId="77777777" w:rsidR="006C50B2" w:rsidRPr="00880C28" w:rsidRDefault="006C50B2" w:rsidP="00435709">
      <w:pPr>
        <w:jc w:val="center"/>
        <w:rPr>
          <w:rFonts w:ascii="Myriad Pro Light" w:hAnsi="Myriad Pro Light"/>
          <w:lang w:val="en-US"/>
        </w:rPr>
      </w:pPr>
    </w:p>
    <w:p w14:paraId="774EF1AB" w14:textId="0AE0F95A" w:rsidR="00435709" w:rsidRPr="00880C28" w:rsidRDefault="008D0CD5" w:rsidP="00435709">
      <w:pPr>
        <w:jc w:val="center"/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</w:pPr>
      <w:r w:rsidRPr="00880C28">
        <w:rPr>
          <w:rFonts w:ascii="Myriad Pro Light" w:hAnsi="Myriad Pro Light"/>
          <w:lang w:val="en-US"/>
        </w:rPr>
        <w:t xml:space="preserve">To speed up the processing of your request, please return this completed </w:t>
      </w:r>
      <w:r w:rsidR="00F2336F">
        <w:rPr>
          <w:rFonts w:ascii="Myriad Pro Light" w:hAnsi="Myriad Pro Light"/>
          <w:lang w:val="en-US"/>
        </w:rPr>
        <w:t>form</w:t>
      </w:r>
      <w:r w:rsidRPr="00880C28">
        <w:rPr>
          <w:rFonts w:ascii="Myriad Pro Light" w:hAnsi="Myriad Pro Light"/>
          <w:lang w:val="en-US"/>
        </w:rPr>
        <w:t xml:space="preserve"> by e-mail to the following address: </w:t>
      </w:r>
      <w:hyperlink r:id="rId7" w:history="1">
        <w:r w:rsidR="00435709" w:rsidRPr="00880C28">
          <w:rPr>
            <w:rStyle w:val="Lienhypertexte"/>
            <w:rFonts w:ascii="Myriad Pro Light" w:hAnsi="Myriad Pro Light" w:cs="Calibri"/>
            <w:i/>
            <w:iCs/>
            <w:color w:val="A50021"/>
            <w:shd w:val="clear" w:color="auto" w:fill="FFFFFF"/>
            <w:lang w:val="en-US"/>
          </w:rPr>
          <w:t>support@texense.com</w:t>
        </w:r>
      </w:hyperlink>
      <w:r w:rsidR="00F2336F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 xml:space="preserve"> o</w:t>
      </w:r>
      <w:r w:rsidRPr="00880C28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 xml:space="preserve">r enclose it with </w:t>
      </w:r>
      <w:r w:rsidR="00F2336F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 xml:space="preserve">the faulty </w:t>
      </w:r>
      <w:r w:rsidRPr="00880C28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>part</w:t>
      </w:r>
      <w:r w:rsidR="00F2336F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>(s)</w:t>
      </w:r>
      <w:r w:rsidRPr="00880C28">
        <w:rPr>
          <w:rStyle w:val="Lienhypertexte"/>
          <w:rFonts w:ascii="Myriad Pro Light" w:hAnsi="Myriad Pro Light" w:cs="Calibri"/>
          <w:color w:val="auto"/>
          <w:u w:val="none"/>
          <w:shd w:val="clear" w:color="auto" w:fill="FFFFFF"/>
          <w:lang w:val="en-US"/>
        </w:rPr>
        <w:t>.</w:t>
      </w:r>
    </w:p>
    <w:p w14:paraId="2B9AC7BC" w14:textId="3C66C6E9" w:rsidR="009B0944" w:rsidRPr="00880C28" w:rsidRDefault="009B0944" w:rsidP="00435709">
      <w:pPr>
        <w:jc w:val="center"/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</w:pPr>
      <w:r w:rsidRPr="00880C28">
        <w:rPr>
          <w:rStyle w:val="Lienhypertexte"/>
          <w:rFonts w:ascii="Myriad Pro Light" w:hAnsi="Myriad Pro Light" w:cs="Calibri"/>
          <w:color w:val="A50021"/>
          <w:u w:val="none"/>
          <w:shd w:val="clear" w:color="auto" w:fill="FFFFFF"/>
          <w:lang w:val="en-US"/>
        </w:rPr>
        <w:sym w:font="Wingdings" w:char="F0F0"/>
      </w:r>
      <w:r w:rsidRPr="00880C28">
        <w:rPr>
          <w:rStyle w:val="Lienhypertexte"/>
          <w:rFonts w:ascii="Myriad Pro Light" w:hAnsi="Myriad Pro Light" w:cs="Calibri"/>
          <w:color w:val="A50021"/>
          <w:u w:val="none"/>
          <w:shd w:val="clear" w:color="auto" w:fill="FFFFFF"/>
          <w:lang w:val="en-US"/>
        </w:rPr>
        <w:t xml:space="preserve"> 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Parts for strain gauging must </w:t>
      </w:r>
      <w:r w:rsidR="005D0FDF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be sent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 fully assembled (</w:t>
      </w:r>
      <w:r w:rsidR="005D0FDF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with m</w:t>
      </w:r>
      <w:r w:rsidR="000B3239" w:rsidRPr="00880C28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ounted ball joint</w:t>
      </w:r>
      <w:r w:rsidR="005D0FDF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s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 &amp; counterparts)</w:t>
      </w:r>
    </w:p>
    <w:p w14:paraId="4CD13BC4" w14:textId="6E95A8FF" w:rsidR="00DF1108" w:rsidRPr="00880C28" w:rsidRDefault="009B0944" w:rsidP="00435709">
      <w:pPr>
        <w:jc w:val="center"/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</w:pPr>
      <w:r w:rsidRPr="00880C28">
        <w:rPr>
          <w:rStyle w:val="Lienhypertexte"/>
          <w:rFonts w:ascii="Myriad Pro Light" w:hAnsi="Myriad Pro Light" w:cs="Calibri"/>
          <w:color w:val="A50021"/>
          <w:u w:val="none"/>
          <w:shd w:val="clear" w:color="auto" w:fill="FFFFFF"/>
          <w:lang w:val="en-US"/>
        </w:rPr>
        <w:sym w:font="Wingdings" w:char="F0F0"/>
      </w:r>
      <w:r w:rsidRPr="005D0FDF">
        <w:rPr>
          <w:rStyle w:val="Lienhypertexte"/>
          <w:rFonts w:ascii="Myriad Pro Light" w:hAnsi="Myriad Pro Light" w:cs="Calibri"/>
          <w:color w:val="A50021"/>
          <w:u w:val="none"/>
          <w:shd w:val="clear" w:color="auto" w:fill="FFFFFF"/>
          <w:lang w:val="en-US"/>
        </w:rPr>
        <w:t xml:space="preserve"> </w:t>
      </w:r>
      <w:r w:rsidRPr="00880C28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Connectors 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should be </w:t>
      </w:r>
      <w:r w:rsidRPr="00880C28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removed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, otherwise </w:t>
      </w:r>
      <w:r w:rsidRPr="00880C28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pin</w:t>
      </w:r>
      <w:r w:rsidR="00F2336F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-</w:t>
      </w:r>
      <w:r w:rsidRPr="00880C28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out inform</w:t>
      </w:r>
      <w:r w:rsidR="00F2336F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>ation</w:t>
      </w:r>
      <w:r w:rsidR="00A47C93">
        <w:rPr>
          <w:rStyle w:val="Lienhypertexte"/>
          <w:rFonts w:ascii="Myriad Pro Light" w:hAnsi="Myriad Pro Light" w:cs="Calibri"/>
          <w:color w:val="A50021"/>
          <w:shd w:val="clear" w:color="auto" w:fill="FFFFFF"/>
          <w:lang w:val="en-US"/>
        </w:rPr>
        <w:t xml:space="preserve"> is mandatory</w:t>
      </w:r>
    </w:p>
    <w:p w14:paraId="22663386" w14:textId="719AABFD" w:rsidR="00435709" w:rsidRPr="00880C28" w:rsidRDefault="00435709" w:rsidP="00785E43">
      <w:pPr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</w:pPr>
      <w:r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1.</w:t>
      </w:r>
      <w:r w:rsidR="006C50B2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 xml:space="preserve"> </w:t>
      </w:r>
      <w:r w:rsidR="00ED5DAB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Customer contact details</w:t>
      </w:r>
    </w:p>
    <w:p w14:paraId="1BB2523A" w14:textId="34A84C5B" w:rsidR="00435709" w:rsidRPr="00880C28" w:rsidRDefault="00435709" w:rsidP="009012EF">
      <w:pPr>
        <w:rPr>
          <w:rFonts w:ascii="Myriad Pro Light" w:hAnsi="Myriad Pro Light" w:cs="Calibri"/>
          <w:lang w:val="en-US"/>
        </w:rPr>
      </w:pPr>
      <w:proofErr w:type="gramStart"/>
      <w:r w:rsidRPr="00880C28">
        <w:rPr>
          <w:rFonts w:ascii="Myriad Pro Light" w:hAnsi="Myriad Pro Light" w:cs="Calibri"/>
          <w:lang w:val="en-US"/>
        </w:rPr>
        <w:t>Date:…</w:t>
      </w:r>
      <w:proofErr w:type="gramEnd"/>
      <w:r w:rsidRPr="00880C28">
        <w:rPr>
          <w:rFonts w:ascii="Myriad Pro Light" w:hAnsi="Myriad Pro Light" w:cs="Calibri"/>
          <w:lang w:val="en-US"/>
        </w:rPr>
        <w:t xml:space="preserve">…/……/…… </w:t>
      </w:r>
      <w:r w:rsidR="0017252D" w:rsidRPr="00880C28">
        <w:rPr>
          <w:rFonts w:ascii="Myriad Pro Light" w:hAnsi="Myriad Pro Light" w:cs="Calibri"/>
          <w:lang w:val="en-US"/>
        </w:rPr>
        <w:t>Customer</w:t>
      </w:r>
      <w:r w:rsidR="00D64FBD" w:rsidRPr="00880C28">
        <w:rPr>
          <w:rFonts w:ascii="Myriad Pro Light" w:hAnsi="Myriad Pro Light" w:cs="Calibri"/>
          <w:lang w:val="en-US"/>
        </w:rPr>
        <w:t>:………</w:t>
      </w:r>
      <w:r w:rsidR="008D0CD5" w:rsidRPr="00880C28">
        <w:rPr>
          <w:rFonts w:ascii="Myriad Pro Light" w:hAnsi="Myriad Pro Light" w:cs="Calibri"/>
          <w:lang w:val="en-US"/>
        </w:rPr>
        <w:t>………………………</w:t>
      </w:r>
      <w:r w:rsidR="00D64FBD" w:rsidRPr="00880C28">
        <w:rPr>
          <w:rFonts w:ascii="Myriad Pro Light" w:hAnsi="Myriad Pro Light" w:cs="Calibri"/>
          <w:lang w:val="en-US"/>
        </w:rPr>
        <w:t>……………………………………</w:t>
      </w:r>
      <w:r w:rsidR="00880C28" w:rsidRPr="00880C28">
        <w:rPr>
          <w:rFonts w:ascii="Myriad Pro Light" w:hAnsi="Myriad Pro Light" w:cs="Calibri"/>
          <w:lang w:val="en-US"/>
        </w:rPr>
        <w:t>…</w:t>
      </w:r>
      <w:r w:rsidR="009012EF">
        <w:rPr>
          <w:rFonts w:ascii="Myriad Pro Light" w:hAnsi="Myriad Pro Light" w:cs="Calibri"/>
          <w:lang w:val="en-US"/>
        </w:rPr>
        <w:t>…</w:t>
      </w:r>
    </w:p>
    <w:p w14:paraId="1EB39125" w14:textId="23194E27" w:rsidR="00D64FBD" w:rsidRPr="00880C28" w:rsidRDefault="004A2791" w:rsidP="009012EF">
      <w:pPr>
        <w:rPr>
          <w:rFonts w:ascii="Myriad Pro Light" w:hAnsi="Myriad Pro Light" w:cs="Calibri"/>
          <w:lang w:val="en-US"/>
        </w:rPr>
      </w:pPr>
      <w:r w:rsidRPr="00880C28">
        <w:rPr>
          <w:rFonts w:ascii="Myriad Pro Light" w:hAnsi="Myriad Pro Light" w:cs="Calibri"/>
          <w:lang w:val="en-US"/>
        </w:rPr>
        <w:t>C</w:t>
      </w:r>
      <w:r w:rsidR="00D64FBD" w:rsidRPr="00880C28">
        <w:rPr>
          <w:rFonts w:ascii="Myriad Pro Light" w:hAnsi="Myriad Pro Light" w:cs="Calibri"/>
          <w:lang w:val="en-US"/>
        </w:rPr>
        <w:t>ontact</w:t>
      </w:r>
      <w:r w:rsidRPr="00880C28">
        <w:rPr>
          <w:rFonts w:ascii="Myriad Pro Light" w:hAnsi="Myriad Pro Light" w:cs="Calibri"/>
          <w:lang w:val="en-US"/>
        </w:rPr>
        <w:t xml:space="preserve"> name</w:t>
      </w:r>
      <w:r w:rsidR="00D64FBD" w:rsidRPr="00880C28">
        <w:rPr>
          <w:rFonts w:ascii="Myriad Pro Light" w:hAnsi="Myriad Pro Light" w:cs="Calibri"/>
          <w:lang w:val="en-US"/>
        </w:rPr>
        <w:t>: ………</w:t>
      </w:r>
      <w:r w:rsidR="008D0CD5" w:rsidRPr="00880C28">
        <w:rPr>
          <w:rFonts w:ascii="Myriad Pro Light" w:hAnsi="Myriad Pro Light" w:cs="Calibri"/>
          <w:lang w:val="en-US"/>
        </w:rPr>
        <w:t>…………</w:t>
      </w:r>
      <w:r w:rsidR="00D64FBD" w:rsidRPr="00880C28">
        <w:rPr>
          <w:rFonts w:ascii="Myriad Pro Light" w:hAnsi="Myriad Pro Light" w:cs="Calibri"/>
          <w:lang w:val="en-US"/>
        </w:rPr>
        <w:t>…………</w:t>
      </w:r>
      <w:r w:rsidR="00880C28" w:rsidRPr="00880C28">
        <w:rPr>
          <w:rFonts w:ascii="Myriad Pro Light" w:hAnsi="Myriad Pro Light" w:cs="Calibri"/>
          <w:lang w:val="en-US"/>
        </w:rPr>
        <w:t>E-m</w:t>
      </w:r>
      <w:r w:rsidRPr="00880C28">
        <w:rPr>
          <w:rFonts w:ascii="Myriad Pro Light" w:hAnsi="Myriad Pro Light" w:cs="Calibri"/>
          <w:lang w:val="en-US"/>
        </w:rPr>
        <w:t xml:space="preserve">ail: </w:t>
      </w:r>
      <w:r w:rsidR="00880C28" w:rsidRPr="00880C28">
        <w:rPr>
          <w:rFonts w:ascii="Myriad Pro Light" w:hAnsi="Myriad Pro Light" w:cs="Calibri"/>
          <w:lang w:val="en-US"/>
        </w:rPr>
        <w:t>…</w:t>
      </w:r>
      <w:r w:rsidRPr="00880C28">
        <w:rPr>
          <w:rFonts w:ascii="Myriad Pro Light" w:hAnsi="Myriad Pro Light" w:cs="Calibri"/>
          <w:lang w:val="en-US"/>
        </w:rPr>
        <w:t>……</w:t>
      </w:r>
      <w:r w:rsidR="008D0CD5" w:rsidRPr="00880C28">
        <w:rPr>
          <w:rFonts w:ascii="Myriad Pro Light" w:hAnsi="Myriad Pro Light" w:cs="Calibri"/>
          <w:lang w:val="en-US"/>
        </w:rPr>
        <w:t>…………………</w:t>
      </w:r>
      <w:r w:rsidRPr="00880C28">
        <w:rPr>
          <w:rFonts w:ascii="Myriad Pro Light" w:hAnsi="Myriad Pro Light" w:cs="Calibri"/>
          <w:lang w:val="en-US"/>
        </w:rPr>
        <w:t>…… Phone: …</w:t>
      </w:r>
      <w:r w:rsidR="008D0CD5" w:rsidRPr="00880C28">
        <w:rPr>
          <w:rFonts w:ascii="Myriad Pro Light" w:hAnsi="Myriad Pro Light" w:cs="Calibri"/>
          <w:lang w:val="en-US"/>
        </w:rPr>
        <w:t>…………</w:t>
      </w:r>
      <w:r w:rsidR="009012EF">
        <w:rPr>
          <w:rFonts w:ascii="Myriad Pro Light" w:hAnsi="Myriad Pro Light" w:cs="Calibri"/>
          <w:lang w:val="en-US"/>
        </w:rPr>
        <w:t>…</w:t>
      </w:r>
    </w:p>
    <w:p w14:paraId="52C95FC5" w14:textId="570A94E7" w:rsidR="004A2791" w:rsidRPr="00880C28" w:rsidRDefault="004A2791" w:rsidP="009012EF">
      <w:pPr>
        <w:rPr>
          <w:rFonts w:ascii="Myriad Pro Light" w:hAnsi="Myriad Pro Light" w:cs="Calibri"/>
          <w:lang w:val="en-US"/>
        </w:rPr>
      </w:pPr>
      <w:r w:rsidRPr="00880C28">
        <w:rPr>
          <w:rFonts w:ascii="Myriad Pro Light" w:hAnsi="Myriad Pro Light" w:cs="Calibri"/>
          <w:lang w:val="en-US"/>
        </w:rPr>
        <w:t>Billing address: …………</w:t>
      </w:r>
      <w:r w:rsidR="008D0CD5" w:rsidRPr="00880C28">
        <w:rPr>
          <w:rFonts w:ascii="Myriad Pro Light" w:hAnsi="Myriad Pro Light" w:cs="Calibri"/>
          <w:lang w:val="en-US"/>
        </w:rPr>
        <w:t>……………………………………………</w:t>
      </w:r>
      <w:r w:rsidRPr="00880C28">
        <w:rPr>
          <w:rFonts w:ascii="Myriad Pro Light" w:hAnsi="Myriad Pro Light" w:cs="Calibri"/>
          <w:lang w:val="en-US"/>
        </w:rPr>
        <w:t>…………………………………</w:t>
      </w:r>
      <w:r w:rsidR="009012EF">
        <w:rPr>
          <w:rFonts w:ascii="Myriad Pro Light" w:hAnsi="Myriad Pro Light" w:cs="Calibri"/>
          <w:lang w:val="en-US"/>
        </w:rPr>
        <w:t>…</w:t>
      </w:r>
    </w:p>
    <w:p w14:paraId="0C1B4A9D" w14:textId="3E3982A1" w:rsidR="004A2791" w:rsidRPr="00880C28" w:rsidRDefault="004A2791" w:rsidP="009012EF">
      <w:pPr>
        <w:rPr>
          <w:rFonts w:ascii="Myriad Pro Light" w:hAnsi="Myriad Pro Light" w:cs="Calibri"/>
          <w:lang w:val="en-US"/>
        </w:rPr>
      </w:pPr>
      <w:r w:rsidRPr="00880C28">
        <w:rPr>
          <w:rFonts w:ascii="Myriad Pro Light" w:hAnsi="Myriad Pro Light" w:cs="Calibri"/>
          <w:lang w:val="en-US"/>
        </w:rPr>
        <w:t xml:space="preserve">Return </w:t>
      </w:r>
      <w:proofErr w:type="gramStart"/>
      <w:r w:rsidRPr="00880C28">
        <w:rPr>
          <w:rFonts w:ascii="Myriad Pro Light" w:hAnsi="Myriad Pro Light" w:cs="Calibri"/>
          <w:lang w:val="en-US"/>
        </w:rPr>
        <w:t>a</w:t>
      </w:r>
      <w:r w:rsidR="00880C28" w:rsidRPr="00880C28">
        <w:rPr>
          <w:rFonts w:ascii="Myriad Pro Light" w:hAnsi="Myriad Pro Light" w:cs="Calibri"/>
          <w:lang w:val="en-US"/>
        </w:rPr>
        <w:t>d</w:t>
      </w:r>
      <w:r w:rsidRPr="00880C28">
        <w:rPr>
          <w:rFonts w:ascii="Myriad Pro Light" w:hAnsi="Myriad Pro Light" w:cs="Calibri"/>
          <w:lang w:val="en-US"/>
        </w:rPr>
        <w:t>dress:…</w:t>
      </w:r>
      <w:proofErr w:type="gramEnd"/>
      <w:r w:rsidRPr="00880C28">
        <w:rPr>
          <w:rFonts w:ascii="Myriad Pro Light" w:hAnsi="Myriad Pro Light" w:cs="Calibri"/>
          <w:lang w:val="en-US"/>
        </w:rPr>
        <w:t>…………………………</w:t>
      </w:r>
      <w:r w:rsidR="008D0CD5" w:rsidRPr="00880C28">
        <w:rPr>
          <w:rFonts w:ascii="Myriad Pro Light" w:hAnsi="Myriad Pro Light" w:cs="Calibri"/>
          <w:lang w:val="en-US"/>
        </w:rPr>
        <w:t>…………………………………………………</w:t>
      </w:r>
      <w:r w:rsidRPr="00880C28">
        <w:rPr>
          <w:rFonts w:ascii="Myriad Pro Light" w:hAnsi="Myriad Pro Light" w:cs="Calibri"/>
          <w:lang w:val="en-US"/>
        </w:rPr>
        <w:t>…………</w:t>
      </w:r>
      <w:r w:rsidR="009012EF">
        <w:rPr>
          <w:rFonts w:ascii="Myriad Pro Light" w:hAnsi="Myriad Pro Light" w:cs="Calibri"/>
          <w:lang w:val="en-US"/>
        </w:rPr>
        <w:t>…</w:t>
      </w:r>
    </w:p>
    <w:p w14:paraId="774D7937" w14:textId="6B8F0E03" w:rsidR="00ED5DAB" w:rsidRPr="00880C28" w:rsidRDefault="00ED5DAB" w:rsidP="00785E43">
      <w:pPr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</w:pPr>
      <w:r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2. Produc</w:t>
      </w:r>
      <w:r w:rsidR="0031784B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t</w:t>
      </w:r>
      <w:r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 xml:space="preserve"> information</w:t>
      </w:r>
    </w:p>
    <w:tbl>
      <w:tblPr>
        <w:tblStyle w:val="Grilledutableau"/>
        <w:tblW w:w="9780" w:type="dxa"/>
        <w:jc w:val="center"/>
        <w:tblInd w:w="0" w:type="dxa"/>
        <w:tblLook w:val="04A0" w:firstRow="1" w:lastRow="0" w:firstColumn="1" w:lastColumn="0" w:noHBand="0" w:noVBand="1"/>
      </w:tblPr>
      <w:tblGrid>
        <w:gridCol w:w="3016"/>
        <w:gridCol w:w="695"/>
        <w:gridCol w:w="2416"/>
        <w:gridCol w:w="3816"/>
      </w:tblGrid>
      <w:tr w:rsidR="00785E43" w:rsidRPr="00880C28" w14:paraId="7A460096" w14:textId="77777777" w:rsidTr="006F7866">
        <w:trPr>
          <w:trHeight w:val="535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  <w:hideMark/>
          </w:tcPr>
          <w:p w14:paraId="1FB6CF49" w14:textId="1D815B1C" w:rsidR="00785E43" w:rsidRPr="00880C28" w:rsidRDefault="00785E43" w:rsidP="003934FB">
            <w:pPr>
              <w:jc w:val="center"/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Product Referen</w:t>
            </w:r>
            <w:r w:rsid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ce</w:t>
            </w: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*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  <w:hideMark/>
          </w:tcPr>
          <w:p w14:paraId="433AF258" w14:textId="1619E78F" w:rsidR="00785E43" w:rsidRPr="00880C28" w:rsidRDefault="00785E43">
            <w:pPr>
              <w:jc w:val="center"/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Qt</w:t>
            </w:r>
            <w:r w:rsid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y</w:t>
            </w: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*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  <w:hideMark/>
          </w:tcPr>
          <w:p w14:paraId="476FF71B" w14:textId="5A72C175" w:rsidR="00785E43" w:rsidRPr="00880C28" w:rsidRDefault="00785E43" w:rsidP="003934FB">
            <w:pPr>
              <w:jc w:val="center"/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S</w:t>
            </w:r>
            <w:r w:rsid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e</w:t>
            </w: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rial Number*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  <w:hideMark/>
          </w:tcPr>
          <w:p w14:paraId="2D67982F" w14:textId="1908A616" w:rsidR="00785E43" w:rsidRPr="00880C28" w:rsidRDefault="00785E43">
            <w:pPr>
              <w:jc w:val="center"/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Incident*</w:t>
            </w:r>
          </w:p>
        </w:tc>
      </w:tr>
      <w:tr w:rsidR="00785E43" w:rsidRPr="00880C28" w14:paraId="46B6271D" w14:textId="77777777" w:rsidTr="006F7866">
        <w:trPr>
          <w:trHeight w:val="1823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825" w14:textId="77777777" w:rsidR="00785E43" w:rsidRPr="009012EF" w:rsidRDefault="00785E43">
            <w:pPr>
              <w:rPr>
                <w:rFonts w:ascii="Myriad Pro Light" w:hAnsi="Myriad Pro Light"/>
                <w:lang w:val="en-US"/>
              </w:rPr>
            </w:pPr>
          </w:p>
          <w:p w14:paraId="1E622B78" w14:textId="4D8684C5" w:rsidR="00785E43" w:rsidRPr="009012EF" w:rsidRDefault="00785E43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</w:t>
            </w:r>
          </w:p>
          <w:p w14:paraId="40DA4760" w14:textId="3CA04DB6" w:rsidR="00785E43" w:rsidRPr="009012EF" w:rsidRDefault="00785E43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</w:t>
            </w:r>
          </w:p>
          <w:p w14:paraId="10F0F92E" w14:textId="6CD21848" w:rsidR="00785E43" w:rsidRPr="009012EF" w:rsidRDefault="00785E43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</w:t>
            </w:r>
          </w:p>
          <w:p w14:paraId="0794223F" w14:textId="52FA61D7" w:rsidR="00785E43" w:rsidRPr="009012EF" w:rsidRDefault="00785E43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</w:t>
            </w:r>
          </w:p>
          <w:p w14:paraId="6AD7A7ED" w14:textId="77777777" w:rsidR="00785E43" w:rsidRPr="009012EF" w:rsidRDefault="00785E43" w:rsidP="00785E43">
            <w:pPr>
              <w:jc w:val="center"/>
              <w:rPr>
                <w:rFonts w:ascii="Myriad Pro Light" w:hAnsi="Myriad Pro Light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F86" w14:textId="77777777" w:rsidR="00785E43" w:rsidRPr="009012EF" w:rsidRDefault="00785E43">
            <w:pPr>
              <w:rPr>
                <w:rFonts w:ascii="Myriad Pro Light" w:hAnsi="Myriad Pro Light"/>
                <w:lang w:val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4B1" w14:textId="77777777" w:rsidR="00880C28" w:rsidRPr="009012EF" w:rsidRDefault="00880C28" w:rsidP="00880C28">
            <w:pPr>
              <w:rPr>
                <w:rFonts w:ascii="Myriad Pro Light" w:hAnsi="Myriad Pro Light"/>
                <w:lang w:val="en-US"/>
              </w:rPr>
            </w:pPr>
          </w:p>
          <w:p w14:paraId="527EE29B" w14:textId="66094163" w:rsidR="00880C28" w:rsidRPr="009012EF" w:rsidRDefault="00880C28" w:rsidP="00880C28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</w:t>
            </w:r>
          </w:p>
          <w:p w14:paraId="308239E0" w14:textId="0C1E5619" w:rsidR="00785E43" w:rsidRPr="009012EF" w:rsidRDefault="00880C28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</w:t>
            </w:r>
          </w:p>
          <w:p w14:paraId="0EF30757" w14:textId="02D9BC7A" w:rsidR="00785E43" w:rsidRPr="009012EF" w:rsidRDefault="00880C28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</w:t>
            </w:r>
          </w:p>
          <w:p w14:paraId="61F60E68" w14:textId="76203B0E" w:rsidR="00785E43" w:rsidRPr="009012EF" w:rsidRDefault="00880C28" w:rsidP="00785E43">
            <w:pPr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90E" w14:textId="77777777" w:rsidR="00880C28" w:rsidRPr="009012EF" w:rsidRDefault="00880C28" w:rsidP="00880C28">
            <w:pPr>
              <w:rPr>
                <w:rFonts w:ascii="Myriad Pro Light" w:hAnsi="Myriad Pro Light"/>
                <w:lang w:val="en-US"/>
              </w:rPr>
            </w:pPr>
          </w:p>
          <w:p w14:paraId="0716A408" w14:textId="075039B6" w:rsidR="00880C28" w:rsidRPr="009012EF" w:rsidRDefault="00880C28" w:rsidP="00880C28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………………………………………………</w:t>
            </w:r>
          </w:p>
          <w:p w14:paraId="67B63D55" w14:textId="2BC29CE9" w:rsidR="00785E43" w:rsidRPr="009012EF" w:rsidRDefault="00880C28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………………………………………………</w:t>
            </w:r>
          </w:p>
          <w:p w14:paraId="555BE1BC" w14:textId="640A6D69" w:rsidR="00785E43" w:rsidRPr="009012EF" w:rsidRDefault="00880C28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………………………………………………</w:t>
            </w:r>
          </w:p>
          <w:p w14:paraId="5E859BC8" w14:textId="7F143C04" w:rsidR="00785E43" w:rsidRPr="009012EF" w:rsidRDefault="00880C28" w:rsidP="00785E43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9012EF">
              <w:rPr>
                <w:rFonts w:ascii="Myriad Pro Light" w:hAnsi="Myriad Pro Light"/>
                <w:lang w:val="en-US"/>
              </w:rPr>
              <w:t>………………………………………………</w:t>
            </w:r>
          </w:p>
        </w:tc>
      </w:tr>
    </w:tbl>
    <w:p w14:paraId="1C2F8768" w14:textId="77777777" w:rsidR="006F7866" w:rsidRPr="00880C28" w:rsidRDefault="006F7866" w:rsidP="006F7866">
      <w:pPr>
        <w:rPr>
          <w:rStyle w:val="Lienhypertexte"/>
          <w:rFonts w:ascii="Myriad Pro Light" w:hAnsi="Myriad Pro Light" w:cs="Calibri"/>
          <w:b/>
          <w:bCs/>
          <w:color w:val="9C1006"/>
          <w:shd w:val="clear" w:color="auto" w:fill="FFFFFF"/>
          <w:lang w:val="en-US"/>
        </w:rPr>
      </w:pPr>
    </w:p>
    <w:tbl>
      <w:tblPr>
        <w:tblStyle w:val="Grilledutableau"/>
        <w:tblpPr w:leftFromText="141" w:rightFromText="141" w:vertAnchor="text" w:horzAnchor="page" w:tblpX="4880" w:tblpY="678"/>
        <w:tblW w:w="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1"/>
      </w:tblGrid>
      <w:tr w:rsidR="006F7866" w:rsidRPr="005D0FDF" w14:paraId="5CFFD4E2" w14:textId="77777777" w:rsidTr="000B3239">
        <w:tc>
          <w:tcPr>
            <w:tcW w:w="6091" w:type="dxa"/>
            <w:shd w:val="clear" w:color="auto" w:fill="A50021"/>
            <w:vAlign w:val="center"/>
          </w:tcPr>
          <w:p w14:paraId="67185056" w14:textId="77777777" w:rsidR="006F7866" w:rsidRPr="00880C28" w:rsidRDefault="006F7866" w:rsidP="000B3239">
            <w:pPr>
              <w:jc w:val="center"/>
              <w:rPr>
                <w:rFonts w:ascii="Myriad Pro" w:hAnsi="Myriad Pro" w:cs="Calibri"/>
                <w:sz w:val="24"/>
                <w:szCs w:val="24"/>
                <w:lang w:val="en-US"/>
              </w:rPr>
            </w:pPr>
            <w:r w:rsidRPr="00880C28">
              <w:rPr>
                <w:rFonts w:ascii="Myriad Pro" w:hAnsi="Myriad Pro" w:cs="Calibri"/>
                <w:sz w:val="24"/>
                <w:szCs w:val="24"/>
                <w:lang w:val="en-US"/>
              </w:rPr>
              <w:t>Details of the malfunction observed*</w:t>
            </w:r>
          </w:p>
          <w:p w14:paraId="2ACEDCF8" w14:textId="365AB44F" w:rsidR="006F7866" w:rsidRPr="00880C28" w:rsidRDefault="00880C28" w:rsidP="000B3239">
            <w:pPr>
              <w:jc w:val="center"/>
              <w:rPr>
                <w:rFonts w:ascii="Myriad Pro" w:hAnsi="Myriad Pro" w:cs="Calibri"/>
                <w:b/>
                <w:bCs/>
                <w:lang w:val="en-US"/>
              </w:rPr>
            </w:pPr>
            <w:r>
              <w:rPr>
                <w:rFonts w:ascii="Myriad Pro" w:hAnsi="Myriad Pro" w:cs="Calibri"/>
                <w:sz w:val="24"/>
                <w:szCs w:val="24"/>
                <w:lang w:val="en-US"/>
              </w:rPr>
              <w:t>W</w:t>
            </w:r>
            <w:r w:rsidR="006F7866" w:rsidRPr="00880C28">
              <w:rPr>
                <w:rFonts w:ascii="Myriad Pro" w:hAnsi="Myriad Pro" w:cs="Calibri"/>
                <w:sz w:val="24"/>
                <w:szCs w:val="24"/>
                <w:lang w:val="en-US"/>
              </w:rPr>
              <w:t>ork to be carried out*</w:t>
            </w:r>
          </w:p>
        </w:tc>
      </w:tr>
      <w:tr w:rsidR="006F7866" w:rsidRPr="00880C28" w14:paraId="642A1C15" w14:textId="77777777" w:rsidTr="006C50B2">
        <w:trPr>
          <w:trHeight w:val="3658"/>
        </w:trPr>
        <w:tc>
          <w:tcPr>
            <w:tcW w:w="6091" w:type="dxa"/>
          </w:tcPr>
          <w:p w14:paraId="5D96C42E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</w:p>
          <w:p w14:paraId="7BF10FFE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69FF8A11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0B60A5B1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15C11FEA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2CF218B8" w14:textId="77777777" w:rsidR="006F7866" w:rsidRPr="00880C28" w:rsidRDefault="006F7866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0B0DC743" w14:textId="77777777" w:rsidR="008A16D3" w:rsidRPr="00880C28" w:rsidRDefault="008A16D3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2AA20DEA" w14:textId="77777777" w:rsidR="008A16D3" w:rsidRPr="00880C28" w:rsidRDefault="008A16D3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25FC82CE" w14:textId="77777777" w:rsidR="008A16D3" w:rsidRPr="00880C28" w:rsidRDefault="008A16D3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  <w:p w14:paraId="5EAB13F9" w14:textId="7F69821E" w:rsidR="006F7866" w:rsidRPr="00880C28" w:rsidRDefault="008A16D3" w:rsidP="000B3239">
            <w:pPr>
              <w:spacing w:line="360" w:lineRule="auto"/>
              <w:rPr>
                <w:rFonts w:ascii="Myriad Pro" w:hAnsi="Myriad Pro"/>
                <w:lang w:val="en-US"/>
              </w:rPr>
            </w:pPr>
            <w:r w:rsidRPr="00880C28"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</w:tc>
      </w:tr>
    </w:tbl>
    <w:tbl>
      <w:tblPr>
        <w:tblStyle w:val="Grilledutableau"/>
        <w:tblpPr w:leftFromText="141" w:rightFromText="141" w:vertAnchor="text" w:horzAnchor="margin" w:tblpX="-431" w:tblpY="746"/>
        <w:tblW w:w="3397" w:type="dxa"/>
        <w:tblInd w:w="0" w:type="dxa"/>
        <w:tblLook w:val="04A0" w:firstRow="1" w:lastRow="0" w:firstColumn="1" w:lastColumn="0" w:noHBand="0" w:noVBand="1"/>
      </w:tblPr>
      <w:tblGrid>
        <w:gridCol w:w="823"/>
        <w:gridCol w:w="2574"/>
      </w:tblGrid>
      <w:tr w:rsidR="00766C0D" w:rsidRPr="00880C28" w14:paraId="0C2B4E39" w14:textId="77777777" w:rsidTr="000B3239">
        <w:trPr>
          <w:trHeight w:val="316"/>
        </w:trPr>
        <w:tc>
          <w:tcPr>
            <w:tcW w:w="3397" w:type="dxa"/>
            <w:gridSpan w:val="2"/>
            <w:shd w:val="clear" w:color="auto" w:fill="A50021"/>
            <w:vAlign w:val="center"/>
          </w:tcPr>
          <w:p w14:paraId="3922EEAE" w14:textId="2280AAFD" w:rsidR="00766C0D" w:rsidRPr="00880C28" w:rsidRDefault="00766C0D" w:rsidP="000B3239">
            <w:pPr>
              <w:pStyle w:val="NormalWeb"/>
              <w:spacing w:before="0" w:beforeAutospacing="0" w:after="0" w:afterAutospacing="0"/>
              <w:ind w:left="30"/>
              <w:jc w:val="center"/>
              <w:rPr>
                <w:rFonts w:ascii="Myriad Pro Light" w:hAnsi="Myriad Pro Light"/>
                <w:lang w:val="en-US"/>
              </w:rPr>
            </w:pPr>
            <w:r w:rsidRPr="00880C28">
              <w:rPr>
                <w:rFonts w:ascii="Myriad Pro Light" w:hAnsi="Myriad Pro Light"/>
                <w:lang w:val="en-US"/>
              </w:rPr>
              <w:t>Connector:</w:t>
            </w:r>
          </w:p>
        </w:tc>
      </w:tr>
      <w:tr w:rsidR="00766C0D" w:rsidRPr="00880C28" w14:paraId="23403A90" w14:textId="77777777" w:rsidTr="000B3239">
        <w:trPr>
          <w:trHeight w:val="316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74649F58" w14:textId="77777777" w:rsidR="00766C0D" w:rsidRPr="00880C28" w:rsidRDefault="00766C0D" w:rsidP="000B3239">
            <w:pPr>
              <w:pStyle w:val="NormalWeb"/>
              <w:spacing w:before="0" w:beforeAutospacing="0" w:after="0" w:afterAutospacing="0"/>
              <w:ind w:left="30"/>
              <w:rPr>
                <w:rFonts w:ascii="Myriad Pro Light" w:hAnsi="Myriad Pro Light"/>
                <w:lang w:val="en-US"/>
              </w:rPr>
            </w:pPr>
          </w:p>
          <w:p w14:paraId="5341ED7A" w14:textId="2C9397A6" w:rsidR="00766C0D" w:rsidRPr="00880C28" w:rsidRDefault="00766C0D" w:rsidP="000B3239">
            <w:pPr>
              <w:pStyle w:val="NormalWeb"/>
              <w:spacing w:before="0" w:beforeAutospacing="0" w:after="0" w:afterAutospacing="0"/>
              <w:ind w:left="30"/>
              <w:rPr>
                <w:rFonts w:ascii="Myriad Pro Light" w:hAnsi="Myriad Pro Light"/>
                <w:lang w:val="en-US"/>
              </w:rPr>
            </w:pPr>
            <w:r w:rsidRPr="00880C28">
              <w:rPr>
                <w:rFonts w:ascii="Myriad Pro Light" w:hAnsi="Myriad Pro Light"/>
                <w:lang w:val="en-US"/>
              </w:rPr>
              <w:t>………………………………</w:t>
            </w:r>
            <w:r w:rsidR="00880C28">
              <w:rPr>
                <w:rFonts w:ascii="Myriad Pro Light" w:hAnsi="Myriad Pro Light"/>
                <w:lang w:val="en-US"/>
              </w:rPr>
              <w:t>…</w:t>
            </w:r>
          </w:p>
        </w:tc>
      </w:tr>
      <w:tr w:rsidR="00766C0D" w:rsidRPr="00880C28" w14:paraId="490EE9DA" w14:textId="77777777" w:rsidTr="000B3239">
        <w:trPr>
          <w:trHeight w:val="316"/>
        </w:trPr>
        <w:tc>
          <w:tcPr>
            <w:tcW w:w="823" w:type="dxa"/>
            <w:shd w:val="clear" w:color="auto" w:fill="A50021"/>
            <w:vAlign w:val="center"/>
          </w:tcPr>
          <w:p w14:paraId="72136699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bCs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Cs/>
                <w:sz w:val="24"/>
                <w:szCs w:val="24"/>
                <w:lang w:val="en-US"/>
              </w:rPr>
              <w:t>Pin</w:t>
            </w:r>
          </w:p>
        </w:tc>
        <w:tc>
          <w:tcPr>
            <w:tcW w:w="2574" w:type="dxa"/>
            <w:shd w:val="clear" w:color="auto" w:fill="A50021"/>
            <w:vAlign w:val="center"/>
          </w:tcPr>
          <w:p w14:paraId="6D53F5F0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bCs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bCs/>
                <w:sz w:val="24"/>
                <w:szCs w:val="24"/>
                <w:lang w:val="en-US"/>
              </w:rPr>
              <w:t>Function</w:t>
            </w:r>
          </w:p>
        </w:tc>
      </w:tr>
      <w:tr w:rsidR="00766C0D" w:rsidRPr="00880C28" w14:paraId="4E63D81B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5C2E3F2A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53A0878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  <w:tr w:rsidR="00766C0D" w:rsidRPr="00880C28" w14:paraId="250198D8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67666F07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BE5CF9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  <w:tr w:rsidR="00766C0D" w:rsidRPr="00880C28" w14:paraId="2D6731FB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49516EE2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17BAD4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  <w:tr w:rsidR="00766C0D" w:rsidRPr="00880C28" w14:paraId="1155FAEC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6AF5314A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B70CC2F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  <w:tr w:rsidR="00766C0D" w:rsidRPr="00880C28" w14:paraId="0E96FFF4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2A87ED07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B9CEF59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  <w:tr w:rsidR="00766C0D" w:rsidRPr="00880C28" w14:paraId="390D32BE" w14:textId="77777777" w:rsidTr="000B3239">
        <w:trPr>
          <w:trHeight w:val="316"/>
        </w:trPr>
        <w:tc>
          <w:tcPr>
            <w:tcW w:w="823" w:type="dxa"/>
            <w:shd w:val="clear" w:color="auto" w:fill="auto"/>
            <w:vAlign w:val="center"/>
          </w:tcPr>
          <w:p w14:paraId="51E5E637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880C28">
              <w:rPr>
                <w:rFonts w:ascii="Myriad Pro Light" w:hAnsi="Myriad Pro Light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BDBD1E" w14:textId="77777777" w:rsidR="00766C0D" w:rsidRPr="00880C28" w:rsidRDefault="00766C0D" w:rsidP="000B3239">
            <w:pPr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</w:tr>
    </w:tbl>
    <w:p w14:paraId="442F6AE4" w14:textId="3BF31F03" w:rsidR="006F7866" w:rsidRPr="00880C28" w:rsidRDefault="009B0944" w:rsidP="000B3239">
      <w:pPr>
        <w:tabs>
          <w:tab w:val="left" w:pos="4678"/>
        </w:tabs>
        <w:ind w:hanging="426"/>
        <w:rPr>
          <w:rStyle w:val="Lienhypertexte"/>
          <w:rFonts w:ascii="Myriad Pro Light" w:hAnsi="Myriad Pro Light"/>
          <w:b/>
          <w:bCs/>
          <w:color w:val="9C1006"/>
          <w:sz w:val="32"/>
          <w:szCs w:val="32"/>
          <w:shd w:val="clear" w:color="auto" w:fill="FFFFFF"/>
          <w:lang w:val="en-US"/>
        </w:rPr>
      </w:pPr>
      <w:r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 xml:space="preserve">3. </w:t>
      </w:r>
      <w:r w:rsidR="006F7866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Connectors and Pin</w:t>
      </w:r>
      <w:r w:rsidR="00F2336F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-</w:t>
      </w:r>
      <w:r w:rsidR="006F7866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shd w:val="clear" w:color="auto" w:fill="FFFFFF"/>
          <w:lang w:val="en-US"/>
        </w:rPr>
        <w:t>out</w:t>
      </w:r>
      <w:r w:rsidR="000B3239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u w:val="none"/>
          <w:shd w:val="clear" w:color="auto" w:fill="FFFFFF"/>
          <w:lang w:val="en-US"/>
        </w:rPr>
        <w:tab/>
      </w:r>
      <w:r w:rsidR="006F7866" w:rsidRPr="00880C28">
        <w:rPr>
          <w:rStyle w:val="Lienhypertexte"/>
          <w:rFonts w:ascii="Myriad Pro Light" w:hAnsi="Myriad Pro Light" w:cs="Calibri"/>
          <w:b/>
          <w:bCs/>
          <w:color w:val="9C1006"/>
          <w:sz w:val="32"/>
          <w:szCs w:val="32"/>
          <w:u w:val="none"/>
          <w:shd w:val="clear" w:color="auto" w:fill="FFFFFF"/>
          <w:lang w:val="en-US"/>
        </w:rPr>
        <w:tab/>
      </w:r>
      <w:r w:rsidR="006F7866" w:rsidRPr="00880C28">
        <w:rPr>
          <w:rStyle w:val="Lienhypertexte"/>
          <w:rFonts w:ascii="Myriad Pro Light" w:hAnsi="Myriad Pro Light"/>
          <w:b/>
          <w:bCs/>
          <w:color w:val="9C1006"/>
          <w:sz w:val="32"/>
          <w:szCs w:val="32"/>
          <w:shd w:val="clear" w:color="auto" w:fill="FFFFFF"/>
          <w:lang w:val="en-US"/>
        </w:rPr>
        <w:t>4.</w:t>
      </w:r>
      <w:r w:rsidR="006C50B2" w:rsidRPr="00880C28">
        <w:rPr>
          <w:rStyle w:val="Lienhypertexte"/>
          <w:rFonts w:ascii="Myriad Pro Light" w:hAnsi="Myriad Pro Light"/>
          <w:b/>
          <w:bCs/>
          <w:color w:val="9C1006"/>
          <w:sz w:val="32"/>
          <w:szCs w:val="32"/>
          <w:shd w:val="clear" w:color="auto" w:fill="FFFFFF"/>
          <w:lang w:val="en-US"/>
        </w:rPr>
        <w:t xml:space="preserve"> </w:t>
      </w:r>
      <w:r w:rsidR="006F7866" w:rsidRPr="00880C28">
        <w:rPr>
          <w:rStyle w:val="Lienhypertexte"/>
          <w:rFonts w:ascii="Myriad Pro Light" w:hAnsi="Myriad Pro Light"/>
          <w:b/>
          <w:bCs/>
          <w:color w:val="9C1006"/>
          <w:sz w:val="32"/>
          <w:szCs w:val="32"/>
          <w:shd w:val="clear" w:color="auto" w:fill="FFFFFF"/>
          <w:lang w:val="en-US"/>
        </w:rPr>
        <w:t>Additional information</w:t>
      </w:r>
    </w:p>
    <w:p w14:paraId="569B1D5A" w14:textId="77777777" w:rsidR="008A16D3" w:rsidRPr="00880C28" w:rsidRDefault="008A16D3" w:rsidP="006F7866">
      <w:pPr>
        <w:rPr>
          <w:rStyle w:val="Lienhypertexte"/>
          <w:rFonts w:ascii="Myriad Pro Light" w:hAnsi="Myriad Pro Light"/>
          <w:b/>
          <w:bCs/>
          <w:color w:val="9C1006"/>
          <w:sz w:val="32"/>
          <w:szCs w:val="32"/>
          <w:shd w:val="clear" w:color="auto" w:fill="FFFFFF"/>
          <w:lang w:val="en-US"/>
        </w:rPr>
      </w:pPr>
    </w:p>
    <w:p w14:paraId="7957F46C" w14:textId="77777777" w:rsidR="008A16D3" w:rsidRPr="00880C28" w:rsidRDefault="008A16D3" w:rsidP="00785E43">
      <w:pPr>
        <w:jc w:val="center"/>
        <w:rPr>
          <w:rFonts w:ascii="Myriad Pro Light" w:hAnsi="Myriad Pro Light" w:cs="Calibri"/>
          <w:i/>
          <w:iCs/>
          <w:color w:val="9C1006"/>
          <w:lang w:val="en-US"/>
        </w:rPr>
      </w:pPr>
    </w:p>
    <w:p w14:paraId="0BE415DA" w14:textId="77777777" w:rsidR="008A16D3" w:rsidRPr="00880C28" w:rsidRDefault="008A16D3" w:rsidP="00785E43">
      <w:pPr>
        <w:jc w:val="center"/>
        <w:rPr>
          <w:rFonts w:ascii="Myriad Pro Light" w:hAnsi="Myriad Pro Light" w:cs="Calibri"/>
          <w:i/>
          <w:iCs/>
          <w:color w:val="9C1006"/>
          <w:lang w:val="en-US"/>
        </w:rPr>
      </w:pPr>
    </w:p>
    <w:p w14:paraId="098F7886" w14:textId="45DB5095" w:rsidR="00785E43" w:rsidRPr="00880C28" w:rsidRDefault="00785E43" w:rsidP="00785E43">
      <w:pPr>
        <w:jc w:val="center"/>
        <w:rPr>
          <w:rFonts w:ascii="Myriad Pro Light" w:hAnsi="Myriad Pro Light" w:cs="Calibri"/>
          <w:i/>
          <w:iCs/>
          <w:color w:val="9C1006"/>
          <w:lang w:val="en-US"/>
        </w:rPr>
      </w:pPr>
      <w:r w:rsidRPr="00880C28">
        <w:rPr>
          <w:rFonts w:ascii="Myriad Pro Light" w:hAnsi="Myriad Pro Light" w:cs="Calibri"/>
          <w:i/>
          <w:iCs/>
          <w:color w:val="9C1006"/>
          <w:lang w:val="en-US"/>
        </w:rPr>
        <w:t xml:space="preserve">*These fields are </w:t>
      </w:r>
      <w:r w:rsidR="00880C28">
        <w:rPr>
          <w:rFonts w:ascii="Myriad Pro Light" w:hAnsi="Myriad Pro Light" w:cs="Calibri"/>
          <w:i/>
          <w:iCs/>
          <w:color w:val="9C1006"/>
          <w:lang w:val="en-US"/>
        </w:rPr>
        <w:t>mandat</w:t>
      </w:r>
      <w:r w:rsidRPr="00880C28">
        <w:rPr>
          <w:rFonts w:ascii="Myriad Pro Light" w:hAnsi="Myriad Pro Light" w:cs="Calibri"/>
          <w:i/>
          <w:iCs/>
          <w:color w:val="9C1006"/>
          <w:lang w:val="en-US"/>
        </w:rPr>
        <w:t>ory and must be completed for your request to be processed correctly.</w:t>
      </w:r>
    </w:p>
    <w:p w14:paraId="28999848" w14:textId="600F57D6" w:rsidR="00785E43" w:rsidRPr="00880C28" w:rsidRDefault="00785E43" w:rsidP="00785E43">
      <w:pPr>
        <w:jc w:val="center"/>
        <w:rPr>
          <w:rFonts w:ascii="Myriad Pro Light" w:hAnsi="Myriad Pro Light" w:cs="Calibri"/>
          <w:i/>
          <w:iCs/>
          <w:color w:val="9C1006"/>
          <w:lang w:val="en-US"/>
        </w:rPr>
      </w:pPr>
      <w:r w:rsidRPr="00880C28">
        <w:rPr>
          <w:rFonts w:ascii="Myriad Pro Light" w:hAnsi="Myriad Pro Light" w:cs="Calibri"/>
          <w:i/>
          <w:iCs/>
          <w:color w:val="9C1006"/>
          <w:lang w:val="en-US"/>
        </w:rPr>
        <w:t xml:space="preserve"> To complete your request, please attach photos of the fault.</w:t>
      </w:r>
    </w:p>
    <w:sectPr w:rsidR="00785E43" w:rsidRPr="00880C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9EC5" w14:textId="77777777" w:rsidR="00421927" w:rsidRDefault="00421927" w:rsidP="00435709">
      <w:pPr>
        <w:spacing w:after="0" w:line="240" w:lineRule="auto"/>
      </w:pPr>
      <w:r>
        <w:separator/>
      </w:r>
    </w:p>
  </w:endnote>
  <w:endnote w:type="continuationSeparator" w:id="0">
    <w:p w14:paraId="21208CB0" w14:textId="77777777" w:rsidR="00421927" w:rsidRDefault="00421927" w:rsidP="0043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677A8" w14:textId="62CCBD85" w:rsidR="00785E43" w:rsidRPr="005D0FDF" w:rsidRDefault="00785E43" w:rsidP="00785E43">
    <w:pPr>
      <w:pStyle w:val="Pieddepage"/>
      <w:jc w:val="center"/>
      <w:rPr>
        <w:b/>
        <w:bCs/>
        <w:sz w:val="18"/>
        <w:szCs w:val="18"/>
      </w:rPr>
    </w:pPr>
    <w:r w:rsidRPr="005D0FDF">
      <w:rPr>
        <w:b/>
        <w:bCs/>
        <w:sz w:val="18"/>
        <w:szCs w:val="18"/>
      </w:rPr>
      <w:t>Texys International S.A.S.</w:t>
    </w:r>
  </w:p>
  <w:p w14:paraId="1BF95A13" w14:textId="418F665A" w:rsidR="00785E43" w:rsidRPr="005D0FDF" w:rsidRDefault="00785E43" w:rsidP="006F7866">
    <w:pPr>
      <w:pStyle w:val="Pieddepage"/>
      <w:jc w:val="center"/>
      <w:rPr>
        <w:i/>
        <w:iCs/>
        <w:sz w:val="18"/>
        <w:szCs w:val="18"/>
      </w:rPr>
    </w:pPr>
    <w:r w:rsidRPr="005D0FDF">
      <w:rPr>
        <w:sz w:val="18"/>
        <w:szCs w:val="18"/>
      </w:rPr>
      <w:t>ZA des Chamonds - 16 rue Edouard Branly - 58640 Varennes-Vauzelles</w:t>
    </w:r>
    <w:r w:rsidR="00880C28" w:rsidRPr="005D0FDF">
      <w:rPr>
        <w:sz w:val="18"/>
        <w:szCs w:val="18"/>
      </w:rPr>
      <w:t>,</w:t>
    </w:r>
    <w:r w:rsidRPr="005D0FDF">
      <w:rPr>
        <w:sz w:val="18"/>
        <w:szCs w:val="18"/>
      </w:rPr>
      <w:t xml:space="preserve"> France </w:t>
    </w:r>
    <w:r w:rsidR="00880C28" w:rsidRPr="005D0FDF">
      <w:rPr>
        <w:sz w:val="18"/>
        <w:szCs w:val="18"/>
      </w:rPr>
      <w:t>– Phone</w:t>
    </w:r>
    <w:r w:rsidRPr="005D0FDF">
      <w:rPr>
        <w:sz w:val="18"/>
        <w:szCs w:val="18"/>
      </w:rPr>
      <w:t xml:space="preserve">: </w:t>
    </w:r>
    <w:r w:rsidR="00880C28" w:rsidRPr="005D0FDF">
      <w:rPr>
        <w:sz w:val="18"/>
        <w:szCs w:val="18"/>
      </w:rPr>
      <w:t>+33 (0)</w:t>
    </w:r>
    <w:r w:rsidRPr="005D0FDF">
      <w:rPr>
        <w:sz w:val="18"/>
        <w:szCs w:val="18"/>
      </w:rPr>
      <w:t xml:space="preserve">3 86 21 27 18 </w:t>
    </w:r>
    <w:hyperlink r:id="rId1" w:history="1">
      <w:r w:rsidRPr="005D0FDF">
        <w:rPr>
          <w:rStyle w:val="Lienhypertexte"/>
          <w:sz w:val="18"/>
          <w:szCs w:val="18"/>
        </w:rPr>
        <w:t>www.texysgroup.com</w:t>
      </w:r>
    </w:hyperlink>
    <w:r w:rsidRPr="005D0FDF">
      <w:rPr>
        <w:sz w:val="18"/>
        <w:szCs w:val="18"/>
      </w:rPr>
      <w:t xml:space="preserve"> </w:t>
    </w:r>
    <w:r w:rsidR="00880C28" w:rsidRPr="005D0FDF">
      <w:rPr>
        <w:sz w:val="18"/>
        <w:szCs w:val="18"/>
      </w:rPr>
      <w:t>–</w:t>
    </w:r>
    <w:r w:rsidRPr="005D0FDF">
      <w:rPr>
        <w:sz w:val="18"/>
        <w:szCs w:val="18"/>
      </w:rPr>
      <w:t xml:space="preserve"> TVA</w:t>
    </w:r>
    <w:r w:rsidR="00880C28" w:rsidRPr="005D0FDF">
      <w:rPr>
        <w:sz w:val="18"/>
        <w:szCs w:val="18"/>
      </w:rPr>
      <w:t>/VAT</w:t>
    </w:r>
    <w:r w:rsidRPr="005D0FDF">
      <w:rPr>
        <w:sz w:val="18"/>
        <w:szCs w:val="18"/>
      </w:rPr>
      <w:t xml:space="preserve">: FR20490935756 </w:t>
    </w:r>
    <w:r w:rsidR="00880C28" w:rsidRPr="005D0FDF">
      <w:rPr>
        <w:sz w:val="18"/>
        <w:szCs w:val="18"/>
      </w:rPr>
      <w:t xml:space="preserve">– </w:t>
    </w:r>
    <w:r w:rsidRPr="005D0FDF">
      <w:rPr>
        <w:sz w:val="18"/>
        <w:szCs w:val="18"/>
      </w:rPr>
      <w:t xml:space="preserve">DUNS: 289009461 </w:t>
    </w:r>
    <w:r w:rsidR="00880C28" w:rsidRPr="005D0FDF">
      <w:rPr>
        <w:sz w:val="18"/>
        <w:szCs w:val="18"/>
      </w:rPr>
      <w:t>–</w:t>
    </w:r>
    <w:r w:rsidRPr="005D0FDF">
      <w:rPr>
        <w:sz w:val="18"/>
        <w:szCs w:val="18"/>
      </w:rPr>
      <w:t xml:space="preserve"> EORI: FR49093575600026</w:t>
    </w:r>
    <w:r w:rsidR="0017252D" w:rsidRPr="005D0FDF">
      <w:rPr>
        <w:sz w:val="18"/>
        <w:szCs w:val="18"/>
      </w:rPr>
      <w:t xml:space="preserve"> </w:t>
    </w:r>
    <w:r w:rsidR="00880C28" w:rsidRPr="005D0FDF">
      <w:rPr>
        <w:sz w:val="18"/>
        <w:szCs w:val="18"/>
      </w:rPr>
      <w:t xml:space="preserve">– </w:t>
    </w:r>
    <w:r w:rsidR="0017252D" w:rsidRPr="005D0FDF">
      <w:rPr>
        <w:i/>
        <w:iCs/>
        <w:sz w:val="18"/>
        <w:szCs w:val="18"/>
      </w:rPr>
      <w:t>(v</w:t>
    </w:r>
    <w:r w:rsidR="004A2EC6" w:rsidRPr="005D0FDF">
      <w:rPr>
        <w:i/>
        <w:iCs/>
        <w:sz w:val="18"/>
        <w:szCs w:val="18"/>
      </w:rPr>
      <w:t>1</w:t>
    </w:r>
    <w:r w:rsidR="0017252D" w:rsidRPr="005D0FDF">
      <w:rPr>
        <w:i/>
        <w:iCs/>
        <w:sz w:val="18"/>
        <w:szCs w:val="18"/>
      </w:rPr>
      <w:t xml:space="preserve"> 14/06/2024)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0CF37" w14:textId="77777777" w:rsidR="00421927" w:rsidRDefault="00421927" w:rsidP="00435709">
      <w:pPr>
        <w:spacing w:after="0" w:line="240" w:lineRule="auto"/>
      </w:pPr>
      <w:r>
        <w:separator/>
      </w:r>
    </w:p>
  </w:footnote>
  <w:footnote w:type="continuationSeparator" w:id="0">
    <w:p w14:paraId="183D80DC" w14:textId="77777777" w:rsidR="00421927" w:rsidRDefault="00421927" w:rsidP="0043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960E" w14:textId="57D623A7" w:rsidR="00435709" w:rsidRPr="00880C28" w:rsidRDefault="00785E43" w:rsidP="00785E43">
    <w:pPr>
      <w:pStyle w:val="En-tte"/>
      <w:jc w:val="center"/>
      <w:rPr>
        <w:rFonts w:ascii="Myriad Pro Light" w:hAnsi="Myriad Pro Light"/>
        <w:b/>
        <w:bCs/>
        <w:smallCaps/>
        <w:color w:val="9C1006"/>
        <w:sz w:val="48"/>
        <w:szCs w:val="48"/>
        <w:lang w:val="en-US"/>
      </w:rPr>
    </w:pPr>
    <w:r w:rsidRPr="00880C28">
      <w:rPr>
        <w:rFonts w:ascii="Myriad Pro Light" w:hAnsi="Myriad Pro Light"/>
        <w:b/>
        <w:bCs/>
        <w:smallCaps/>
        <w:noProof/>
        <w:color w:val="9C1006"/>
        <w:sz w:val="48"/>
        <w:szCs w:val="48"/>
        <w:shd w:val="clear" w:color="auto" w:fill="FFFFFF"/>
        <w:lang w:val="en-US"/>
      </w:rPr>
      <w:drawing>
        <wp:anchor distT="0" distB="0" distL="114300" distR="114300" simplePos="0" relativeHeight="251658240" behindDoc="0" locked="0" layoutInCell="1" allowOverlap="1" wp14:anchorId="2F57A94F" wp14:editId="2A6C4849">
          <wp:simplePos x="0" y="0"/>
          <wp:positionH relativeFrom="margin">
            <wp:posOffset>5306695</wp:posOffset>
          </wp:positionH>
          <wp:positionV relativeFrom="margin">
            <wp:posOffset>-409575</wp:posOffset>
          </wp:positionV>
          <wp:extent cx="977686" cy="395021"/>
          <wp:effectExtent l="0" t="0" r="0" b="5080"/>
          <wp:wrapSquare wrapText="bothSides"/>
          <wp:docPr id="200795322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686" cy="39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5709" w:rsidRPr="00880C28">
      <w:rPr>
        <w:rFonts w:ascii="Myriad Pro Light" w:hAnsi="Myriad Pro Light"/>
        <w:b/>
        <w:bCs/>
        <w:smallCaps/>
        <w:color w:val="9C1006"/>
        <w:sz w:val="48"/>
        <w:szCs w:val="48"/>
        <w:shd w:val="clear" w:color="auto" w:fill="FFFFFF"/>
        <w:lang w:val="en-US"/>
      </w:rPr>
      <w:t>Return Merchandise Authorization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09"/>
    <w:rsid w:val="000B3239"/>
    <w:rsid w:val="0017252D"/>
    <w:rsid w:val="002D7807"/>
    <w:rsid w:val="0031784B"/>
    <w:rsid w:val="00324253"/>
    <w:rsid w:val="00341BC3"/>
    <w:rsid w:val="003934FB"/>
    <w:rsid w:val="00421927"/>
    <w:rsid w:val="00435709"/>
    <w:rsid w:val="00442D6F"/>
    <w:rsid w:val="00476F32"/>
    <w:rsid w:val="004A2791"/>
    <w:rsid w:val="004A2EC6"/>
    <w:rsid w:val="00541E8F"/>
    <w:rsid w:val="005C63AA"/>
    <w:rsid w:val="005D0FDF"/>
    <w:rsid w:val="005E0B4C"/>
    <w:rsid w:val="005E3B93"/>
    <w:rsid w:val="005F014E"/>
    <w:rsid w:val="00616388"/>
    <w:rsid w:val="00637025"/>
    <w:rsid w:val="006C50B2"/>
    <w:rsid w:val="006F7866"/>
    <w:rsid w:val="00766C0D"/>
    <w:rsid w:val="00785E43"/>
    <w:rsid w:val="007A23BA"/>
    <w:rsid w:val="008050C8"/>
    <w:rsid w:val="00880C28"/>
    <w:rsid w:val="008A16D3"/>
    <w:rsid w:val="008B1847"/>
    <w:rsid w:val="008B3A2C"/>
    <w:rsid w:val="008D0CD5"/>
    <w:rsid w:val="009012EF"/>
    <w:rsid w:val="009B0944"/>
    <w:rsid w:val="00A47C93"/>
    <w:rsid w:val="00A562B4"/>
    <w:rsid w:val="00B5724C"/>
    <w:rsid w:val="00C64681"/>
    <w:rsid w:val="00C74D8D"/>
    <w:rsid w:val="00CA50D7"/>
    <w:rsid w:val="00CE6C14"/>
    <w:rsid w:val="00D31C02"/>
    <w:rsid w:val="00D64FBD"/>
    <w:rsid w:val="00D82AAA"/>
    <w:rsid w:val="00D937C8"/>
    <w:rsid w:val="00DD2EB6"/>
    <w:rsid w:val="00DF1108"/>
    <w:rsid w:val="00E06D5E"/>
    <w:rsid w:val="00E5380A"/>
    <w:rsid w:val="00ED5DAB"/>
    <w:rsid w:val="00F2336F"/>
    <w:rsid w:val="00FB2401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1959"/>
  <w15:chartTrackingRefBased/>
  <w15:docId w15:val="{77791209-2DB3-49EF-BF8C-FFC9B3AD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09"/>
    <w:rPr>
      <w:rFonts w:ascii="Calibri" w:eastAsia="Times New Roman" w:hAnsi="Calibri" w:cs="Times New Roman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357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70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35709"/>
    <w:rPr>
      <w:rFonts w:asciiTheme="majorHAnsi" w:eastAsiaTheme="majorEastAsia" w:hAnsiTheme="majorHAnsi" w:cs="Times New Roman"/>
      <w:b/>
      <w:bCs/>
      <w:kern w:val="32"/>
      <w:sz w:val="32"/>
      <w:szCs w:val="3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3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709"/>
    <w:rPr>
      <w:rFonts w:ascii="Calibri" w:eastAsia="Times New Roman" w:hAnsi="Calibri" w:cs="Times New Roman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3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709"/>
    <w:rPr>
      <w:rFonts w:ascii="Calibri" w:eastAsia="Times New Roman" w:hAnsi="Calibri" w:cs="Times New Roman"/>
      <w:lang w:eastAsia="fr-FR"/>
      <w14:ligatures w14:val="none"/>
    </w:rPr>
  </w:style>
  <w:style w:type="table" w:styleId="Grilledutableau">
    <w:name w:val="Table Grid"/>
    <w:basedOn w:val="TableauNormal"/>
    <w:rsid w:val="008D0CD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7C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n-GB" w:eastAsia="en-GB"/>
    </w:rPr>
  </w:style>
  <w:style w:type="paragraph" w:styleId="Paragraphedeliste">
    <w:name w:val="List Paragraph"/>
    <w:basedOn w:val="Normal"/>
    <w:uiPriority w:val="34"/>
    <w:qFormat/>
    <w:rsid w:val="006C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texens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ys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B6EC-DC75-47D7-B8D9-7E53744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Miens</dc:creator>
  <cp:keywords/>
  <dc:description/>
  <cp:lastModifiedBy>Thomas BATAS-BJELIC</cp:lastModifiedBy>
  <cp:revision>3</cp:revision>
  <cp:lastPrinted>2024-06-13T15:49:00Z</cp:lastPrinted>
  <dcterms:created xsi:type="dcterms:W3CDTF">2024-06-17T14:39:00Z</dcterms:created>
  <dcterms:modified xsi:type="dcterms:W3CDTF">2024-06-17T15:02:00Z</dcterms:modified>
</cp:coreProperties>
</file>